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03" w:rsidRPr="00EE2972" w:rsidRDefault="00DF2F40" w:rsidP="00EE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72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</w:t>
      </w:r>
    </w:p>
    <w:p w:rsidR="00DF2F40" w:rsidRDefault="00DF2F40">
      <w:pPr>
        <w:rPr>
          <w:rFonts w:ascii="Times New Roman" w:hAnsi="Times New Roman" w:cs="Times New Roman"/>
          <w:sz w:val="24"/>
          <w:szCs w:val="24"/>
        </w:rPr>
      </w:pPr>
    </w:p>
    <w:p w:rsidR="00DF2F40" w:rsidRPr="00DF2F40" w:rsidRDefault="00DF2F40" w:rsidP="00DF2F40">
      <w:pPr>
        <w:pStyle w:val="a3"/>
        <w:spacing w:after="0" w:afterAutospacing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DF2F40">
        <w:rPr>
          <w:sz w:val="26"/>
          <w:szCs w:val="26"/>
        </w:rPr>
        <w:t>Прием граждан на факультеты  ГИЭФПТ для получения среднего профессионального образования осуществляется на 1 курс по заявлениям лиц,     имеющих основное общее или среднее общее образование.</w:t>
      </w:r>
    </w:p>
    <w:p w:rsidR="00DF2F40" w:rsidRPr="00DF2F40" w:rsidRDefault="00DF2F40" w:rsidP="00DF2F40">
      <w:pPr>
        <w:pStyle w:val="a3"/>
        <w:spacing w:before="0" w:beforeAutospacing="0" w:after="0" w:afterAutospacing="0" w:line="480" w:lineRule="auto"/>
        <w:ind w:firstLine="708"/>
        <w:jc w:val="both"/>
        <w:rPr>
          <w:sz w:val="26"/>
          <w:szCs w:val="26"/>
        </w:rPr>
      </w:pPr>
      <w:r w:rsidRPr="00DF2F40">
        <w:rPr>
          <w:sz w:val="26"/>
          <w:szCs w:val="26"/>
        </w:rPr>
        <w:t xml:space="preserve"> Лица, имеющие среднее общее образование, поступают на общих основаниях на 1курс. </w:t>
      </w:r>
      <w:proofErr w:type="gramStart"/>
      <w:r w:rsidRPr="00DF2F40">
        <w:rPr>
          <w:sz w:val="26"/>
          <w:szCs w:val="26"/>
        </w:rPr>
        <w:t>Впоследствии  студенту, в соответствии с пунктами 3 и 7 части 1 статьи 34 Федерального закона  № 273-ФЗ,  могут быть зачтены результаты освоения учебных предметов, обеспечивающих получение среднего общего образования  в пределах  соответствующей образовательной программы  СПО, на основании его аттестата о среднем общем образовании, а также установлен индивидуальный учебный план, обеспечивающий освоение ОП СПО на основе индивидуализации содержания,  исходя из полученного обучающимся</w:t>
      </w:r>
      <w:proofErr w:type="gramEnd"/>
      <w:r w:rsidRPr="00DF2F40">
        <w:rPr>
          <w:sz w:val="26"/>
          <w:szCs w:val="26"/>
        </w:rPr>
        <w:t xml:space="preserve"> среднего общего образования. </w:t>
      </w:r>
    </w:p>
    <w:p w:rsidR="00DF2F40" w:rsidRPr="00DF2F40" w:rsidRDefault="00DF2F40">
      <w:pPr>
        <w:rPr>
          <w:rFonts w:ascii="Times New Roman" w:hAnsi="Times New Roman" w:cs="Times New Roman"/>
          <w:sz w:val="24"/>
          <w:szCs w:val="24"/>
        </w:rPr>
      </w:pPr>
    </w:p>
    <w:sectPr w:rsidR="00DF2F40" w:rsidRPr="00DF2F40" w:rsidSect="0040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F40"/>
    <w:rsid w:val="00405503"/>
    <w:rsid w:val="00AA3D2D"/>
    <w:rsid w:val="00DA1AA0"/>
    <w:rsid w:val="00DF2F40"/>
    <w:rsid w:val="00EE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Kab-15-03</cp:lastModifiedBy>
  <cp:revision>4</cp:revision>
  <dcterms:created xsi:type="dcterms:W3CDTF">2018-03-03T09:14:00Z</dcterms:created>
  <dcterms:modified xsi:type="dcterms:W3CDTF">2022-03-29T11:55:00Z</dcterms:modified>
</cp:coreProperties>
</file>